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34DA6F" w14:textId="77777777" w:rsidR="00FF4FF6" w:rsidRDefault="00E81081" w:rsidP="00E81081">
      <w:pPr>
        <w:pStyle w:val="Title"/>
        <w:rPr>
          <w:rFonts w:ascii="Arial" w:hAnsi="Arial" w:cs="Arial"/>
          <w:i/>
          <w:iCs/>
          <w:color w:val="000000"/>
          <w:sz w:val="36"/>
          <w:szCs w:val="36"/>
          <w:u w:val="single"/>
        </w:rPr>
      </w:pPr>
      <w:r w:rsidRPr="00E81081">
        <w:rPr>
          <w:rFonts w:ascii="Arial" w:hAnsi="Arial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7BB9195" wp14:editId="51CCF3B2">
            <wp:simplePos x="0" y="0"/>
            <wp:positionH relativeFrom="column">
              <wp:posOffset>2607945</wp:posOffset>
            </wp:positionH>
            <wp:positionV relativeFrom="paragraph">
              <wp:posOffset>-152400</wp:posOffset>
            </wp:positionV>
            <wp:extent cx="1466850" cy="9004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MEX_ThanksForYourEffort_rgb_Aug19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60C">
        <w:rPr>
          <w:rFonts w:ascii="Arial" w:hAnsi="Arial" w:cs="Arial"/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DC317" wp14:editId="2B22118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28700" cy="914400"/>
                <wp:effectExtent l="9525" t="9525" r="9525" b="952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0320" w14:textId="77777777" w:rsidR="00F04201" w:rsidRPr="00804781" w:rsidRDefault="00F04201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7BD4C561" w14:textId="77777777" w:rsidR="00F04201" w:rsidRPr="00804781" w:rsidRDefault="00F04201" w:rsidP="00402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80478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PHOTO</w:t>
                            </w:r>
                          </w:p>
                          <w:p w14:paraId="2CA50384" w14:textId="77777777" w:rsidR="00F04201" w:rsidRPr="00804781" w:rsidRDefault="00F04201" w:rsidP="00402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80478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DC31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9pt;margin-top:0;width:8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">
                <v:textbox>
                  <w:txbxContent>
                    <w:p w14:paraId="3C900320" w14:textId="77777777" w:rsidR="00F04201" w:rsidRPr="00804781" w:rsidRDefault="00F04201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7BD4C561" w14:textId="77777777" w:rsidR="00F04201" w:rsidRPr="00804781" w:rsidRDefault="00F04201" w:rsidP="004021F7">
                      <w:pPr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804781">
                        <w:rPr>
                          <w:rFonts w:ascii="Arial" w:hAnsi="Arial" w:cs="Arial"/>
                          <w:b/>
                          <w:lang w:val="en-GB"/>
                        </w:rPr>
                        <w:t>PHOTO</w:t>
                      </w:r>
                    </w:p>
                    <w:p w14:paraId="2CA50384" w14:textId="77777777" w:rsidR="00F04201" w:rsidRPr="00804781" w:rsidRDefault="00F04201" w:rsidP="004021F7">
                      <w:pPr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804781">
                        <w:rPr>
                          <w:rFonts w:ascii="Arial" w:hAnsi="Arial" w:cs="Arial"/>
                          <w:b/>
                          <w:lang w:val="en-GB"/>
                        </w:rPr>
                        <w:t>REQUIRED</w:t>
                      </w:r>
                    </w:p>
                  </w:txbxContent>
                </v:textbox>
              </v:shape>
            </w:pict>
          </mc:Fallback>
        </mc:AlternateContent>
      </w:r>
      <w:r w:rsidR="00327152" w:rsidRPr="00804781">
        <w:rPr>
          <w:rFonts w:ascii="Arial" w:hAnsi="Arial" w:cs="Arial"/>
          <w:noProof/>
          <w:sz w:val="36"/>
          <w:szCs w:val="36"/>
          <w:u w:val="single"/>
          <w:lang w:val="en-GB" w:eastAsia="en-GB"/>
        </w:rPr>
        <w:drawing>
          <wp:anchor distT="0" distB="0" distL="114300" distR="114300" simplePos="0" relativeHeight="251655168" behindDoc="0" locked="0" layoutInCell="1" allowOverlap="1" wp14:anchorId="5506A55B" wp14:editId="7B027AEF">
            <wp:simplePos x="0" y="0"/>
            <wp:positionH relativeFrom="column">
              <wp:posOffset>5486400</wp:posOffset>
            </wp:positionH>
            <wp:positionV relativeFrom="paragraph">
              <wp:posOffset>105410</wp:posOffset>
            </wp:positionV>
            <wp:extent cx="1247775" cy="351790"/>
            <wp:effectExtent l="19050" t="0" r="9525" b="0"/>
            <wp:wrapNone/>
            <wp:docPr id="2" name="Picture 2" descr="ce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mex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5C13" w:rsidRPr="00804781">
        <w:rPr>
          <w:rFonts w:ascii="Arial" w:hAnsi="Arial" w:cs="Arial"/>
          <w:noProof/>
          <w:sz w:val="36"/>
          <w:szCs w:val="36"/>
          <w:u w:val="single"/>
          <w:lang w:val="en-GB" w:eastAsia="en-GB"/>
        </w:rPr>
        <w:t xml:space="preserve"> </w:t>
      </w:r>
    </w:p>
    <w:p w14:paraId="51849A5F" w14:textId="77777777" w:rsidR="00E81081" w:rsidRPr="00E81081" w:rsidRDefault="00E81081" w:rsidP="00E81081">
      <w:pPr>
        <w:pStyle w:val="Title"/>
        <w:rPr>
          <w:rFonts w:ascii="Arial" w:hAnsi="Arial" w:cs="Arial"/>
          <w:i/>
          <w:iCs/>
          <w:color w:val="000000"/>
          <w:sz w:val="14"/>
          <w:szCs w:val="36"/>
          <w:u w:val="single"/>
        </w:rPr>
      </w:pPr>
    </w:p>
    <w:p w14:paraId="672309EC" w14:textId="77777777" w:rsidR="00E81081" w:rsidRDefault="00E81081" w:rsidP="00E81081">
      <w:pPr>
        <w:pStyle w:val="Title"/>
        <w:rPr>
          <w:rFonts w:ascii="Arial" w:hAnsi="Arial" w:cs="Arial"/>
          <w:i/>
          <w:iCs/>
          <w:color w:val="000000"/>
          <w:szCs w:val="20"/>
        </w:rPr>
      </w:pPr>
    </w:p>
    <w:p w14:paraId="464093A7" w14:textId="77777777" w:rsidR="00E81081" w:rsidRDefault="00E81081" w:rsidP="00E81081">
      <w:pPr>
        <w:pStyle w:val="Title"/>
        <w:rPr>
          <w:rFonts w:ascii="Arial" w:hAnsi="Arial" w:cs="Arial"/>
          <w:i/>
          <w:iCs/>
          <w:color w:val="000000"/>
          <w:szCs w:val="20"/>
        </w:rPr>
      </w:pPr>
    </w:p>
    <w:p w14:paraId="366D3D3E" w14:textId="77777777" w:rsidR="00A85533" w:rsidRPr="00E81081" w:rsidRDefault="006C0D0D" w:rsidP="00E81081">
      <w:pPr>
        <w:pStyle w:val="Title"/>
        <w:rPr>
          <w:rFonts w:ascii="Arial" w:hAnsi="Arial" w:cs="Arial"/>
          <w:i/>
          <w:iCs/>
          <w:color w:val="000000"/>
          <w:szCs w:val="20"/>
        </w:rPr>
      </w:pPr>
      <w:r w:rsidRPr="00804781">
        <w:rPr>
          <w:rFonts w:ascii="Arial" w:hAnsi="Arial" w:cs="Arial"/>
          <w:i/>
          <w:iCs/>
          <w:color w:val="000000"/>
          <w:szCs w:val="20"/>
        </w:rPr>
        <w:t>Nomination Form</w:t>
      </w:r>
    </w:p>
    <w:p w14:paraId="17D3499E" w14:textId="77777777" w:rsidR="00887C17" w:rsidRPr="00804781" w:rsidRDefault="00887C17">
      <w:pPr>
        <w:rPr>
          <w:rFonts w:ascii="Arial" w:hAnsi="Arial" w:cs="Arial"/>
          <w:b/>
          <w:bCs/>
          <w:i/>
          <w:iCs/>
          <w:sz w:val="18"/>
          <w:lang w:val="en-GB"/>
        </w:rPr>
      </w:pPr>
    </w:p>
    <w:p w14:paraId="1FBC00ED" w14:textId="77777777" w:rsidR="00CD640F" w:rsidRPr="00804781" w:rsidRDefault="006C0D0D" w:rsidP="006C0D0D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540" w:right="-108"/>
        <w:rPr>
          <w:rFonts w:ascii="Arial" w:hAnsi="Arial" w:cs="Arial"/>
          <w:sz w:val="20"/>
          <w:szCs w:val="20"/>
        </w:rPr>
      </w:pPr>
      <w:r w:rsidRPr="00804781">
        <w:rPr>
          <w:rFonts w:ascii="Arial" w:hAnsi="Arial" w:cs="Arial"/>
          <w:sz w:val="20"/>
          <w:szCs w:val="20"/>
        </w:rPr>
        <w:t xml:space="preserve">Please submit to </w:t>
      </w:r>
      <w:hyperlink r:id="rId12" w:history="1">
        <w:r w:rsidR="005726CE" w:rsidRPr="00804781">
          <w:rPr>
            <w:rStyle w:val="Hyperlink"/>
            <w:rFonts w:ascii="Arial" w:hAnsi="Arial" w:cs="Arial"/>
            <w:sz w:val="20"/>
            <w:szCs w:val="20"/>
          </w:rPr>
          <w:t>GB-HRPlanning@cemex.com</w:t>
        </w:r>
      </w:hyperlink>
      <w:r w:rsidR="005726CE" w:rsidRPr="00804781">
        <w:rPr>
          <w:rFonts w:ascii="Arial" w:hAnsi="Arial" w:cs="Arial"/>
          <w:sz w:val="20"/>
          <w:szCs w:val="20"/>
        </w:rPr>
        <w:t xml:space="preserve">  </w:t>
      </w:r>
      <w:r w:rsidR="00B12762" w:rsidRPr="00804781">
        <w:rPr>
          <w:rFonts w:ascii="Arial" w:hAnsi="Arial" w:cs="Arial"/>
          <w:sz w:val="20"/>
          <w:szCs w:val="20"/>
        </w:rPr>
        <w:t xml:space="preserve">by the last working day of the month </w:t>
      </w:r>
    </w:p>
    <w:p w14:paraId="0A7C455D" w14:textId="77777777" w:rsidR="00A85533" w:rsidRPr="00804781" w:rsidRDefault="00A85533" w:rsidP="006C0D0D">
      <w:pPr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540" w:right="-108"/>
        <w:rPr>
          <w:rFonts w:ascii="Arial" w:hAnsi="Arial" w:cs="Arial"/>
          <w:sz w:val="20"/>
          <w:szCs w:val="20"/>
        </w:rPr>
      </w:pPr>
      <w:r w:rsidRPr="00804781">
        <w:rPr>
          <w:rFonts w:ascii="Arial" w:hAnsi="Arial" w:cs="Arial"/>
          <w:sz w:val="20"/>
          <w:szCs w:val="20"/>
        </w:rPr>
        <w:t>Winners are recogni</w:t>
      </w:r>
      <w:r w:rsidR="000023F6">
        <w:rPr>
          <w:rFonts w:ascii="Arial" w:hAnsi="Arial" w:cs="Arial"/>
          <w:sz w:val="20"/>
          <w:szCs w:val="20"/>
        </w:rPr>
        <w:t>s</w:t>
      </w:r>
      <w:r w:rsidRPr="00804781">
        <w:rPr>
          <w:rFonts w:ascii="Arial" w:hAnsi="Arial" w:cs="Arial"/>
          <w:sz w:val="20"/>
          <w:szCs w:val="20"/>
        </w:rPr>
        <w:t xml:space="preserve">ed on a </w:t>
      </w:r>
      <w:r w:rsidR="00FB1AC8" w:rsidRPr="00804781">
        <w:rPr>
          <w:rFonts w:ascii="Arial" w:hAnsi="Arial" w:cs="Arial"/>
          <w:sz w:val="20"/>
          <w:szCs w:val="20"/>
        </w:rPr>
        <w:t>monthly</w:t>
      </w:r>
      <w:r w:rsidRPr="00804781">
        <w:rPr>
          <w:rFonts w:ascii="Arial" w:hAnsi="Arial" w:cs="Arial"/>
          <w:sz w:val="20"/>
          <w:szCs w:val="20"/>
        </w:rPr>
        <w:t xml:space="preserve"> basis</w:t>
      </w:r>
      <w:r w:rsidR="00612C23" w:rsidRPr="00804781">
        <w:rPr>
          <w:rFonts w:ascii="Arial" w:hAnsi="Arial" w:cs="Arial"/>
          <w:sz w:val="20"/>
          <w:szCs w:val="20"/>
        </w:rPr>
        <w:t xml:space="preserve"> </w:t>
      </w:r>
      <w:r w:rsidR="00B12762" w:rsidRPr="0080478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44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5221"/>
      </w:tblGrid>
      <w:tr w:rsidR="00A85533" w:rsidRPr="00804781" w14:paraId="2707CEC8" w14:textId="77777777">
        <w:trPr>
          <w:cantSplit/>
          <w:trHeight w:val="270"/>
        </w:trPr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5C7DBC47" w14:textId="77777777" w:rsidR="00A85533" w:rsidRPr="00804781" w:rsidRDefault="00A8553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04781">
              <w:rPr>
                <w:rFonts w:ascii="Arial" w:hAnsi="Arial" w:cs="Arial"/>
                <w:b/>
                <w:bCs/>
                <w:sz w:val="22"/>
              </w:rPr>
              <w:t>Nominated By:</w:t>
            </w:r>
          </w:p>
        </w:tc>
        <w:tc>
          <w:tcPr>
            <w:tcW w:w="5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5EACD22C" w14:textId="77777777" w:rsidR="00A85533" w:rsidRPr="00804781" w:rsidRDefault="00A8553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04781">
              <w:rPr>
                <w:rFonts w:ascii="Arial" w:hAnsi="Arial" w:cs="Arial"/>
                <w:b/>
                <w:bCs/>
                <w:sz w:val="22"/>
              </w:rPr>
              <w:t>Person</w:t>
            </w:r>
            <w:r w:rsidR="00B53093" w:rsidRPr="00804781">
              <w:rPr>
                <w:rFonts w:ascii="Arial" w:hAnsi="Arial" w:cs="Arial"/>
                <w:b/>
                <w:bCs/>
                <w:sz w:val="22"/>
              </w:rPr>
              <w:t xml:space="preserve"> or Team</w:t>
            </w:r>
            <w:r w:rsidRPr="00804781">
              <w:rPr>
                <w:rFonts w:ascii="Arial" w:hAnsi="Arial" w:cs="Arial"/>
                <w:b/>
                <w:bCs/>
                <w:sz w:val="22"/>
              </w:rPr>
              <w:t xml:space="preserve"> Being Nominated:</w:t>
            </w:r>
          </w:p>
        </w:tc>
      </w:tr>
      <w:tr w:rsidR="00A85533" w:rsidRPr="00804781" w14:paraId="1965022C" w14:textId="77777777" w:rsidTr="00804781">
        <w:trPr>
          <w:trHeight w:val="567"/>
        </w:trPr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9E9A" w14:textId="77777777" w:rsidR="00A85533" w:rsidRPr="00804781" w:rsidRDefault="00A85533" w:rsidP="00804781">
            <w:pPr>
              <w:rPr>
                <w:rFonts w:ascii="Arial" w:hAnsi="Arial" w:cs="Arial"/>
                <w:b/>
                <w:sz w:val="16"/>
              </w:rPr>
            </w:pPr>
            <w:r w:rsidRPr="00804781">
              <w:rPr>
                <w:rFonts w:ascii="Arial" w:hAnsi="Arial" w:cs="Arial"/>
                <w:b/>
                <w:sz w:val="16"/>
              </w:rPr>
              <w:t>Name:</w:t>
            </w:r>
          </w:p>
        </w:tc>
        <w:tc>
          <w:tcPr>
            <w:tcW w:w="5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9572E1" w14:textId="77777777" w:rsidR="007436BE" w:rsidRPr="00804781" w:rsidRDefault="00A85533" w:rsidP="00804781">
            <w:pPr>
              <w:rPr>
                <w:rFonts w:ascii="Arial" w:hAnsi="Arial" w:cs="Arial"/>
                <w:b/>
                <w:sz w:val="16"/>
              </w:rPr>
            </w:pPr>
            <w:r w:rsidRPr="00804781">
              <w:rPr>
                <w:rFonts w:ascii="Arial" w:hAnsi="Arial" w:cs="Arial"/>
                <w:b/>
                <w:sz w:val="16"/>
              </w:rPr>
              <w:t>Nominee Name</w:t>
            </w:r>
            <w:r w:rsidR="00B53093" w:rsidRPr="00804781">
              <w:rPr>
                <w:rFonts w:ascii="Arial" w:hAnsi="Arial" w:cs="Arial"/>
                <w:b/>
                <w:sz w:val="16"/>
              </w:rPr>
              <w:t>(s)</w:t>
            </w:r>
            <w:r w:rsidRPr="00804781"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A85533" w:rsidRPr="00804781" w14:paraId="64149733" w14:textId="77777777" w:rsidTr="00804781">
        <w:trPr>
          <w:trHeight w:val="567"/>
        </w:trPr>
        <w:tc>
          <w:tcPr>
            <w:tcW w:w="5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2322" w14:textId="77777777" w:rsidR="007436BE" w:rsidRPr="00804781" w:rsidRDefault="00FF4FF6" w:rsidP="00804781">
            <w:pPr>
              <w:rPr>
                <w:rFonts w:ascii="Arial" w:hAnsi="Arial" w:cs="Arial"/>
                <w:b/>
                <w:sz w:val="16"/>
              </w:rPr>
            </w:pPr>
            <w:r w:rsidRPr="00804781">
              <w:rPr>
                <w:rFonts w:ascii="Arial" w:hAnsi="Arial" w:cs="Arial"/>
                <w:b/>
                <w:sz w:val="16"/>
              </w:rPr>
              <w:t>Job Title</w:t>
            </w:r>
            <w:r w:rsidR="00A85533" w:rsidRPr="00804781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D9E53" w14:textId="77777777" w:rsidR="00A85533" w:rsidRPr="00804781" w:rsidRDefault="00E647EE" w:rsidP="00804781">
            <w:pPr>
              <w:rPr>
                <w:rFonts w:ascii="Arial" w:hAnsi="Arial" w:cs="Arial"/>
                <w:b/>
                <w:sz w:val="16"/>
              </w:rPr>
            </w:pPr>
            <w:r w:rsidRPr="00804781">
              <w:rPr>
                <w:rFonts w:ascii="Arial" w:hAnsi="Arial" w:cs="Arial"/>
                <w:b/>
                <w:sz w:val="16"/>
              </w:rPr>
              <w:t>Job Position</w:t>
            </w:r>
            <w:r w:rsidR="00FF4FF6" w:rsidRPr="00804781">
              <w:rPr>
                <w:rFonts w:ascii="Arial" w:hAnsi="Arial" w:cs="Arial"/>
                <w:b/>
                <w:sz w:val="16"/>
              </w:rPr>
              <w:t>:</w:t>
            </w:r>
          </w:p>
          <w:p w14:paraId="152FC13A" w14:textId="77777777" w:rsidR="007436BE" w:rsidRPr="00804781" w:rsidRDefault="007436BE" w:rsidP="00804781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A85533" w:rsidRPr="00804781" w14:paraId="5F53ADEF" w14:textId="77777777" w:rsidTr="00804781">
        <w:trPr>
          <w:trHeight w:val="567"/>
        </w:trPr>
        <w:tc>
          <w:tcPr>
            <w:tcW w:w="5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6429" w14:textId="77777777" w:rsidR="007436BE" w:rsidRPr="00804781" w:rsidRDefault="00FF4FF6" w:rsidP="00804781">
            <w:pPr>
              <w:rPr>
                <w:rFonts w:ascii="Arial" w:hAnsi="Arial" w:cs="Arial"/>
                <w:b/>
                <w:sz w:val="16"/>
              </w:rPr>
            </w:pPr>
            <w:r w:rsidRPr="00804781">
              <w:rPr>
                <w:rFonts w:ascii="Arial" w:hAnsi="Arial" w:cs="Arial"/>
                <w:b/>
                <w:sz w:val="16"/>
              </w:rPr>
              <w:t>Business Function / Location</w:t>
            </w:r>
            <w:r w:rsidR="00A85533" w:rsidRPr="00804781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842A32" w14:textId="77777777" w:rsidR="007436BE" w:rsidRPr="00804781" w:rsidRDefault="00EA11B3" w:rsidP="00804781">
            <w:pPr>
              <w:rPr>
                <w:rFonts w:ascii="Arial" w:hAnsi="Arial" w:cs="Arial"/>
                <w:b/>
                <w:sz w:val="16"/>
              </w:rPr>
            </w:pPr>
            <w:r w:rsidRPr="00804781">
              <w:rPr>
                <w:rFonts w:ascii="Arial" w:hAnsi="Arial" w:cs="Arial"/>
                <w:b/>
                <w:sz w:val="16"/>
              </w:rPr>
              <w:t>E-MAIL ADDRESS</w:t>
            </w:r>
            <w:r w:rsidR="00A864B7" w:rsidRPr="00804781"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A85533" w:rsidRPr="00804781" w14:paraId="5984C572" w14:textId="77777777" w:rsidTr="00804781">
        <w:trPr>
          <w:trHeight w:val="567"/>
        </w:trPr>
        <w:tc>
          <w:tcPr>
            <w:tcW w:w="5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7B6" w14:textId="77777777" w:rsidR="007436BE" w:rsidRPr="00804781" w:rsidRDefault="00FF4FF6" w:rsidP="00804781">
            <w:pPr>
              <w:rPr>
                <w:rFonts w:ascii="Arial" w:hAnsi="Arial" w:cs="Arial"/>
                <w:b/>
                <w:sz w:val="16"/>
              </w:rPr>
            </w:pPr>
            <w:r w:rsidRPr="00804781">
              <w:rPr>
                <w:rFonts w:ascii="Arial" w:hAnsi="Arial" w:cs="Arial"/>
                <w:b/>
                <w:sz w:val="16"/>
              </w:rPr>
              <w:t xml:space="preserve">Contact </w:t>
            </w:r>
            <w:r w:rsidR="00A85533" w:rsidRPr="00804781">
              <w:rPr>
                <w:rFonts w:ascii="Arial" w:hAnsi="Arial" w:cs="Arial"/>
                <w:b/>
                <w:sz w:val="16"/>
              </w:rPr>
              <w:t>Phone Number: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171B72" w14:textId="77777777" w:rsidR="00A85533" w:rsidRPr="00804781" w:rsidRDefault="00E647EE" w:rsidP="00804781">
            <w:pPr>
              <w:rPr>
                <w:rFonts w:ascii="Arial" w:hAnsi="Arial" w:cs="Arial"/>
                <w:b/>
                <w:sz w:val="16"/>
              </w:rPr>
            </w:pPr>
            <w:r w:rsidRPr="00804781">
              <w:rPr>
                <w:rFonts w:ascii="Arial" w:hAnsi="Arial" w:cs="Arial"/>
                <w:b/>
                <w:sz w:val="16"/>
              </w:rPr>
              <w:t>Business/Functional Area</w:t>
            </w:r>
            <w:r w:rsidR="00245736" w:rsidRPr="00804781"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A85533" w:rsidRPr="00804781" w14:paraId="316AA06A" w14:textId="77777777">
        <w:trPr>
          <w:trHeight w:val="188"/>
        </w:trPr>
        <w:tc>
          <w:tcPr>
            <w:tcW w:w="104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788DE" w14:textId="77777777" w:rsidR="00A85533" w:rsidRPr="00804781" w:rsidRDefault="00A85533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804781">
              <w:rPr>
                <w:rFonts w:ascii="Arial" w:hAnsi="Arial" w:cs="Arial"/>
                <w:b/>
                <w:i/>
                <w:sz w:val="16"/>
              </w:rPr>
              <w:t>Please note that you may be contacted to provide further information.</w:t>
            </w:r>
          </w:p>
        </w:tc>
      </w:tr>
      <w:tr w:rsidR="00A85533" w:rsidRPr="00804781" w14:paraId="1B308C31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0441" w:type="dxa"/>
            <w:gridSpan w:val="2"/>
            <w:tcBorders>
              <w:top w:val="double" w:sz="6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6298CE55" w14:textId="77777777" w:rsidR="00A85533" w:rsidRPr="00804781" w:rsidRDefault="00A8553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804781">
              <w:rPr>
                <w:rFonts w:ascii="Arial" w:hAnsi="Arial" w:cs="Arial"/>
                <w:b/>
                <w:bCs/>
                <w:sz w:val="22"/>
              </w:rPr>
              <w:t>Criteria Selection (check one or more)</w:t>
            </w:r>
          </w:p>
        </w:tc>
      </w:tr>
      <w:tr w:rsidR="00A85533" w:rsidRPr="00804781" w14:paraId="0FEB7B6D" w14:textId="77777777">
        <w:trPr>
          <w:cantSplit/>
          <w:trHeight w:val="279"/>
        </w:trPr>
        <w:tc>
          <w:tcPr>
            <w:tcW w:w="10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EEA33" w14:textId="77777777" w:rsidR="00A85533" w:rsidRPr="00804781" w:rsidRDefault="00A8553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0478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Please </w:t>
            </w:r>
            <w:r w:rsidRPr="0080478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select</w:t>
            </w:r>
            <w:r w:rsidRPr="0080478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as completely and fully as possible, and </w:t>
            </w:r>
            <w:r w:rsidRPr="0080478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explain</w:t>
            </w:r>
            <w:r w:rsidRPr="0080478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below why you believe this person has met two or more of the criteria listed below:</w:t>
            </w:r>
          </w:p>
        </w:tc>
      </w:tr>
      <w:tr w:rsidR="00A85533" w:rsidRPr="00804781" w14:paraId="617C6FE5" w14:textId="77777777">
        <w:trPr>
          <w:cantSplit/>
          <w:trHeight w:val="736"/>
        </w:trPr>
        <w:tc>
          <w:tcPr>
            <w:tcW w:w="10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EAB05B" w14:textId="782D5578" w:rsidR="00A85533" w:rsidRPr="00804781" w:rsidRDefault="00A85533" w:rsidP="00863DFE">
            <w:pPr>
              <w:rPr>
                <w:rFonts w:ascii="Arial" w:hAnsi="Arial" w:cs="Arial"/>
                <w:sz w:val="16"/>
                <w:u w:val="single"/>
              </w:rPr>
            </w:pPr>
            <w:r w:rsidRPr="00804781">
              <w:rPr>
                <w:rFonts w:ascii="Arial" w:hAnsi="Arial" w:cs="Arial"/>
                <w:b/>
                <w:bCs/>
              </w:rPr>
              <w:sym w:font="Symbol" w:char="F07F"/>
            </w:r>
            <w:r w:rsidRPr="00804781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324EFB">
              <w:rPr>
                <w:rFonts w:ascii="Arial" w:hAnsi="Arial" w:cs="Arial"/>
                <w:b/>
                <w:sz w:val="18"/>
                <w:szCs w:val="18"/>
              </w:rPr>
              <w:t>Ensure Safety</w:t>
            </w:r>
            <w:r w:rsidR="00FB1AC8" w:rsidRPr="008047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1AC8" w:rsidRPr="00804781"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 w:rsidR="00EA11B3" w:rsidRPr="00804781">
              <w:rPr>
                <w:rFonts w:ascii="Arial" w:hAnsi="Arial" w:cs="Arial"/>
                <w:b/>
                <w:bCs/>
              </w:rPr>
              <w:sym w:font="Symbol" w:char="F07F"/>
            </w:r>
            <w:r w:rsidR="00EA11B3" w:rsidRPr="00804781">
              <w:rPr>
                <w:rFonts w:ascii="Arial" w:hAnsi="Arial" w:cs="Arial"/>
                <w:b/>
                <w:bCs/>
              </w:rPr>
              <w:t xml:space="preserve"> </w:t>
            </w:r>
            <w:r w:rsidR="00324EFB">
              <w:rPr>
                <w:rFonts w:ascii="Arial" w:hAnsi="Arial" w:cs="Arial"/>
                <w:b/>
                <w:sz w:val="18"/>
                <w:szCs w:val="18"/>
              </w:rPr>
              <w:t>Focus on Customers</w:t>
            </w:r>
            <w:r w:rsidRPr="008047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781">
              <w:rPr>
                <w:rFonts w:ascii="Arial" w:hAnsi="Arial" w:cs="Arial"/>
                <w:sz w:val="18"/>
                <w:szCs w:val="18"/>
              </w:rPr>
              <w:tab/>
            </w:r>
            <w:r w:rsidR="00FB1AC8" w:rsidRPr="0080478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B1AC8" w:rsidRPr="00804781">
              <w:rPr>
                <w:rFonts w:ascii="Arial" w:hAnsi="Arial" w:cs="Arial"/>
                <w:b/>
                <w:bCs/>
              </w:rPr>
              <w:sym w:font="Symbol" w:char="F07F"/>
            </w:r>
            <w:r w:rsidR="00863DFE" w:rsidRPr="00804781">
              <w:rPr>
                <w:rFonts w:ascii="Arial" w:hAnsi="Arial" w:cs="Arial"/>
                <w:b/>
                <w:bCs/>
              </w:rPr>
              <w:t xml:space="preserve"> </w:t>
            </w:r>
            <w:r w:rsidR="00324EFB">
              <w:rPr>
                <w:rFonts w:ascii="Arial" w:hAnsi="Arial" w:cs="Arial"/>
                <w:b/>
                <w:sz w:val="18"/>
                <w:szCs w:val="18"/>
              </w:rPr>
              <w:t>Pursue Excellence</w:t>
            </w:r>
            <w:r w:rsidR="00FB1AC8" w:rsidRPr="0080478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04781">
              <w:rPr>
                <w:rFonts w:ascii="Arial" w:hAnsi="Arial" w:cs="Arial"/>
                <w:sz w:val="18"/>
                <w:szCs w:val="18"/>
              </w:rPr>
              <w:tab/>
            </w:r>
            <w:r w:rsidRPr="00804781">
              <w:rPr>
                <w:rFonts w:ascii="Arial" w:hAnsi="Arial" w:cs="Arial"/>
                <w:b/>
                <w:bCs/>
              </w:rPr>
              <w:sym w:font="Symbol" w:char="F07F"/>
            </w:r>
            <w:r w:rsidRPr="008047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6725">
              <w:rPr>
                <w:rFonts w:ascii="Arial" w:hAnsi="Arial" w:cs="Arial"/>
                <w:b/>
                <w:bCs/>
                <w:sz w:val="18"/>
                <w:szCs w:val="18"/>
              </w:rPr>
              <w:t>Work as One CEMEX</w:t>
            </w:r>
            <w:r w:rsidRPr="00804781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676EF1" w:rsidRPr="00804781">
              <w:rPr>
                <w:rFonts w:ascii="Arial" w:hAnsi="Arial" w:cs="Arial"/>
                <w:b/>
                <w:bCs/>
              </w:rPr>
              <w:sym w:font="Symbol" w:char="F07F"/>
            </w:r>
            <w:r w:rsidR="00676EF1">
              <w:rPr>
                <w:rFonts w:ascii="Arial" w:hAnsi="Arial" w:cs="Arial"/>
                <w:b/>
                <w:bCs/>
              </w:rPr>
              <w:t xml:space="preserve"> </w:t>
            </w:r>
            <w:r w:rsidR="00676EF1" w:rsidRPr="00676EF1">
              <w:rPr>
                <w:rFonts w:ascii="Arial" w:hAnsi="Arial" w:cs="Arial"/>
                <w:b/>
                <w:bCs/>
                <w:sz w:val="18"/>
              </w:rPr>
              <w:t>Act with Integrity</w:t>
            </w:r>
          </w:p>
        </w:tc>
      </w:tr>
      <w:tr w:rsidR="00A85533" w:rsidRPr="00804781" w14:paraId="637CEF8C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9"/>
        </w:trPr>
        <w:tc>
          <w:tcPr>
            <w:tcW w:w="10441" w:type="dxa"/>
            <w:gridSpan w:val="2"/>
            <w:tcBorders>
              <w:top w:val="double" w:sz="6" w:space="0" w:color="auto"/>
              <w:bottom w:val="double" w:sz="4" w:space="0" w:color="auto"/>
            </w:tcBorders>
          </w:tcPr>
          <w:p w14:paraId="7DDD800D" w14:textId="77777777" w:rsidR="00356336" w:rsidRPr="00804781" w:rsidRDefault="00356336" w:rsidP="007436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14:paraId="35866716" w14:textId="67BBBFFA" w:rsidR="00D156CB" w:rsidRPr="00804781" w:rsidRDefault="00A85533" w:rsidP="007436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804781">
              <w:rPr>
                <w:rFonts w:ascii="Arial" w:hAnsi="Arial" w:cs="Arial"/>
                <w:b/>
                <w:sz w:val="20"/>
              </w:rPr>
              <w:t>Situation &amp; Actions/</w:t>
            </w:r>
            <w:proofErr w:type="spellStart"/>
            <w:r w:rsidRPr="00804781">
              <w:rPr>
                <w:rFonts w:ascii="Arial" w:hAnsi="Arial" w:cs="Arial"/>
                <w:b/>
                <w:sz w:val="20"/>
              </w:rPr>
              <w:t>Behavio</w:t>
            </w:r>
            <w:r w:rsidR="003540AB">
              <w:rPr>
                <w:rFonts w:ascii="Arial" w:hAnsi="Arial" w:cs="Arial"/>
                <w:b/>
                <w:sz w:val="20"/>
              </w:rPr>
              <w:t>u</w:t>
            </w:r>
            <w:r w:rsidRPr="00804781">
              <w:rPr>
                <w:rFonts w:ascii="Arial" w:hAnsi="Arial" w:cs="Arial"/>
                <w:b/>
                <w:sz w:val="20"/>
              </w:rPr>
              <w:t>r</w:t>
            </w:r>
            <w:proofErr w:type="spellEnd"/>
            <w:r w:rsidRPr="00804781">
              <w:rPr>
                <w:rFonts w:ascii="Arial" w:hAnsi="Arial" w:cs="Arial"/>
                <w:b/>
                <w:sz w:val="20"/>
              </w:rPr>
              <w:t xml:space="preserve"> Exhibited: </w:t>
            </w:r>
            <w:r w:rsidR="00406B22" w:rsidRPr="00804781">
              <w:rPr>
                <w:rFonts w:ascii="Arial" w:hAnsi="Arial" w:cs="Arial"/>
                <w:b/>
                <w:sz w:val="20"/>
              </w:rPr>
              <w:t xml:space="preserve">    </w:t>
            </w:r>
          </w:p>
          <w:p w14:paraId="002D9448" w14:textId="77777777" w:rsidR="00D156CB" w:rsidRPr="00804781" w:rsidRDefault="00D156CB" w:rsidP="007436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14:paraId="6F9E4719" w14:textId="77777777" w:rsidR="00D156CB" w:rsidRPr="00804781" w:rsidRDefault="00F04201" w:rsidP="007436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804781">
              <w:rPr>
                <w:rFonts w:ascii="Arial" w:hAnsi="Arial" w:cs="Arial"/>
                <w:lang w:val="en-GB"/>
              </w:rPr>
              <w:t xml:space="preserve"> </w:t>
            </w:r>
            <w:r w:rsidR="00D156CB" w:rsidRPr="00804781">
              <w:rPr>
                <w:rFonts w:ascii="Arial" w:hAnsi="Arial" w:cs="Arial"/>
                <w:lang w:val="en-GB"/>
              </w:rPr>
              <w:t xml:space="preserve"> </w:t>
            </w:r>
            <w:r w:rsidRPr="00804781">
              <w:rPr>
                <w:rFonts w:ascii="Arial" w:hAnsi="Arial" w:cs="Arial"/>
                <w:lang w:val="en-GB"/>
              </w:rPr>
              <w:t xml:space="preserve"> </w:t>
            </w:r>
            <w:r w:rsidR="00406B22" w:rsidRPr="00804781">
              <w:rPr>
                <w:rFonts w:ascii="Arial" w:hAnsi="Arial" w:cs="Arial"/>
                <w:b/>
                <w:sz w:val="20"/>
              </w:rPr>
              <w:t xml:space="preserve">    </w:t>
            </w:r>
          </w:p>
          <w:p w14:paraId="261A8C16" w14:textId="77777777" w:rsidR="00A85533" w:rsidRPr="00804781" w:rsidRDefault="00406B22" w:rsidP="00743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804781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A85533" w:rsidRPr="00804781" w14:paraId="12FE8145" w14:textId="77777777">
        <w:trPr>
          <w:cantSplit/>
          <w:trHeight w:val="988"/>
        </w:trPr>
        <w:tc>
          <w:tcPr>
            <w:tcW w:w="10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EB99B" w14:textId="77777777" w:rsidR="00356336" w:rsidRPr="00804781" w:rsidRDefault="00356336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292350CB" w14:textId="28C0C1AC" w:rsidR="00A85533" w:rsidRPr="00804781" w:rsidRDefault="005B348A">
            <w:pPr>
              <w:pStyle w:val="BodyText2"/>
              <w:rPr>
                <w:rFonts w:ascii="Arial" w:hAnsi="Arial" w:cs="Arial"/>
                <w:sz w:val="20"/>
              </w:rPr>
            </w:pPr>
            <w:r w:rsidRPr="00804781">
              <w:rPr>
                <w:rFonts w:ascii="Arial" w:hAnsi="Arial" w:cs="Arial"/>
                <w:sz w:val="20"/>
              </w:rPr>
              <w:t>W</w:t>
            </w:r>
            <w:r w:rsidR="00A85533" w:rsidRPr="00804781">
              <w:rPr>
                <w:rFonts w:ascii="Arial" w:hAnsi="Arial" w:cs="Arial"/>
                <w:sz w:val="20"/>
              </w:rPr>
              <w:t>ho Benefited from Actions/Behavio</w:t>
            </w:r>
            <w:r w:rsidR="003540AB">
              <w:rPr>
                <w:rFonts w:ascii="Arial" w:hAnsi="Arial" w:cs="Arial"/>
                <w:sz w:val="20"/>
              </w:rPr>
              <w:t>u</w:t>
            </w:r>
            <w:bookmarkStart w:id="0" w:name="_GoBack"/>
            <w:bookmarkEnd w:id="0"/>
            <w:r w:rsidR="00A85533" w:rsidRPr="00804781">
              <w:rPr>
                <w:rFonts w:ascii="Arial" w:hAnsi="Arial" w:cs="Arial"/>
                <w:sz w:val="20"/>
              </w:rPr>
              <w:t xml:space="preserve">r: </w:t>
            </w:r>
          </w:p>
          <w:p w14:paraId="4ADF3B49" w14:textId="77777777" w:rsidR="00D156CB" w:rsidRPr="00804781" w:rsidRDefault="00D156CB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70F23A8E" w14:textId="77777777" w:rsidR="00D156CB" w:rsidRPr="00804781" w:rsidRDefault="00F04201" w:rsidP="00D156CB">
            <w:pPr>
              <w:rPr>
                <w:rFonts w:ascii="Arial" w:hAnsi="Arial" w:cs="Arial"/>
                <w:lang w:val="en-GB"/>
              </w:rPr>
            </w:pPr>
            <w:r w:rsidRPr="00804781">
              <w:rPr>
                <w:rFonts w:ascii="Arial" w:hAnsi="Arial" w:cs="Arial"/>
                <w:lang w:val="en-GB"/>
              </w:rPr>
              <w:t xml:space="preserve"> </w:t>
            </w:r>
          </w:p>
          <w:p w14:paraId="17BD4E07" w14:textId="77777777" w:rsidR="00A85533" w:rsidRPr="00804781" w:rsidRDefault="00A85533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54672082" w14:textId="77777777" w:rsidR="00EE5831" w:rsidRPr="00804781" w:rsidRDefault="00EE5831">
            <w:pPr>
              <w:pStyle w:val="BodyText2"/>
              <w:rPr>
                <w:rFonts w:ascii="Arial" w:hAnsi="Arial" w:cs="Arial"/>
                <w:b w:val="0"/>
                <w:sz w:val="20"/>
              </w:rPr>
            </w:pPr>
          </w:p>
          <w:p w14:paraId="1356FD63" w14:textId="77777777" w:rsidR="00EE5831" w:rsidRPr="00804781" w:rsidRDefault="00EE5831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0B43707F" w14:textId="77777777" w:rsidR="00EE5831" w:rsidRPr="00804781" w:rsidRDefault="00EE5831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353F6E16" w14:textId="77777777" w:rsidR="00EE5831" w:rsidRPr="00804781" w:rsidRDefault="00EE5831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5D6F1370" w14:textId="77777777" w:rsidR="00EE5831" w:rsidRPr="00804781" w:rsidRDefault="00EE5831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09499A8A" w14:textId="77777777" w:rsidR="00EE5831" w:rsidRPr="00804781" w:rsidRDefault="00EE5831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67BA545B" w14:textId="77777777" w:rsidR="00EE5831" w:rsidRPr="00804781" w:rsidRDefault="00EE5831" w:rsidP="00EE5831">
            <w:pPr>
              <w:pStyle w:val="BodyText2"/>
              <w:tabs>
                <w:tab w:val="left" w:pos="9550"/>
              </w:tabs>
              <w:rPr>
                <w:rFonts w:ascii="Arial" w:hAnsi="Arial" w:cs="Arial"/>
                <w:u w:val="single"/>
              </w:rPr>
            </w:pPr>
          </w:p>
          <w:p w14:paraId="7243180C" w14:textId="77777777" w:rsidR="00EE5831" w:rsidRPr="00804781" w:rsidRDefault="00EE5831" w:rsidP="00EE5831">
            <w:pPr>
              <w:pStyle w:val="BodyText2"/>
              <w:tabs>
                <w:tab w:val="left" w:pos="9550"/>
              </w:tabs>
              <w:rPr>
                <w:rFonts w:ascii="Arial" w:hAnsi="Arial" w:cs="Arial"/>
                <w:u w:val="single"/>
              </w:rPr>
            </w:pPr>
          </w:p>
        </w:tc>
      </w:tr>
      <w:tr w:rsidR="00A85533" w:rsidRPr="00804781" w14:paraId="48F83BA1" w14:textId="77777777">
        <w:trPr>
          <w:cantSplit/>
          <w:trHeight w:val="2819"/>
        </w:trPr>
        <w:tc>
          <w:tcPr>
            <w:tcW w:w="10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B1DFC0" w14:textId="77777777" w:rsidR="00D156CB" w:rsidRPr="00804781" w:rsidRDefault="00D156CB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6AE19E9E" w14:textId="77777777" w:rsidR="00356336" w:rsidRPr="00804781" w:rsidRDefault="00356336" w:rsidP="00356336">
            <w:pPr>
              <w:pStyle w:val="BodyText2"/>
              <w:tabs>
                <w:tab w:val="left" w:pos="9550"/>
              </w:tabs>
              <w:rPr>
                <w:rFonts w:ascii="Arial" w:hAnsi="Arial" w:cs="Arial"/>
                <w:sz w:val="20"/>
                <w:szCs w:val="20"/>
              </w:rPr>
            </w:pPr>
            <w:r w:rsidRPr="00804781">
              <w:rPr>
                <w:rFonts w:ascii="Arial" w:hAnsi="Arial" w:cs="Arial"/>
                <w:sz w:val="20"/>
                <w:szCs w:val="20"/>
              </w:rPr>
              <w:t xml:space="preserve">Outcome or Impact for CEMEX: </w:t>
            </w:r>
          </w:p>
          <w:p w14:paraId="6C8EF361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431BC44D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1B46A5C0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0051802F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51AF3ED9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4B0AF861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7EE77887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1107C456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7203E34B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  <w:p w14:paraId="1A339C19" w14:textId="77777777" w:rsidR="00EE5831" w:rsidRPr="00804781" w:rsidRDefault="00EE5831" w:rsidP="008722B3">
            <w:pPr>
              <w:pStyle w:val="BodyText2"/>
              <w:tabs>
                <w:tab w:val="left" w:pos="9550"/>
              </w:tabs>
              <w:rPr>
                <w:rFonts w:ascii="Arial" w:hAnsi="Arial" w:cs="Arial"/>
              </w:rPr>
            </w:pPr>
          </w:p>
        </w:tc>
      </w:tr>
    </w:tbl>
    <w:p w14:paraId="76147371" w14:textId="77777777" w:rsidR="00A85533" w:rsidRPr="00804781" w:rsidRDefault="00A85533">
      <w:pPr>
        <w:rPr>
          <w:rFonts w:ascii="Arial" w:hAnsi="Arial" w:cs="Arial"/>
        </w:rPr>
      </w:pPr>
    </w:p>
    <w:sectPr w:rsidR="00A85533" w:rsidRPr="00804781" w:rsidSect="006C0D0D">
      <w:pgSz w:w="12240" w:h="15840" w:code="1"/>
      <w:pgMar w:top="360" w:right="720" w:bottom="360" w:left="1008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A9908" w14:textId="77777777" w:rsidR="004611D9" w:rsidRDefault="004611D9">
      <w:r>
        <w:separator/>
      </w:r>
    </w:p>
  </w:endnote>
  <w:endnote w:type="continuationSeparator" w:id="0">
    <w:p w14:paraId="35F4187A" w14:textId="77777777" w:rsidR="004611D9" w:rsidRDefault="0046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FB217" w14:textId="77777777" w:rsidR="004611D9" w:rsidRDefault="004611D9">
      <w:r>
        <w:separator/>
      </w:r>
    </w:p>
  </w:footnote>
  <w:footnote w:type="continuationSeparator" w:id="0">
    <w:p w14:paraId="10DA0602" w14:textId="77777777" w:rsidR="004611D9" w:rsidRDefault="00461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F3B3D"/>
    <w:multiLevelType w:val="hybridMultilevel"/>
    <w:tmpl w:val="CA1E6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651A9"/>
    <w:multiLevelType w:val="hybridMultilevel"/>
    <w:tmpl w:val="D7E61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13DD"/>
    <w:multiLevelType w:val="hybridMultilevel"/>
    <w:tmpl w:val="90CA2E12"/>
    <w:lvl w:ilvl="0" w:tplc="B7FE08D6">
      <w:start w:val="1"/>
      <w:numFmt w:val="bullet"/>
      <w:lvlText w:val=""/>
      <w:lvlJc w:val="left"/>
      <w:pPr>
        <w:tabs>
          <w:tab w:val="num" w:pos="0"/>
        </w:tabs>
        <w:ind w:left="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2453"/>
    <w:multiLevelType w:val="hybridMultilevel"/>
    <w:tmpl w:val="5B82DDEC"/>
    <w:lvl w:ilvl="0" w:tplc="7442837A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73D6E"/>
    <w:multiLevelType w:val="hybridMultilevel"/>
    <w:tmpl w:val="F1644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2272A"/>
    <w:multiLevelType w:val="hybridMultilevel"/>
    <w:tmpl w:val="90CA2E12"/>
    <w:lvl w:ilvl="0" w:tplc="04090001">
      <w:start w:val="1"/>
      <w:numFmt w:val="bullet"/>
      <w:lvlText w:val=""/>
      <w:lvlJc w:val="left"/>
      <w:pPr>
        <w:tabs>
          <w:tab w:val="num" w:pos="-72"/>
        </w:tabs>
        <w:ind w:left="-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797C"/>
    <w:multiLevelType w:val="hybridMultilevel"/>
    <w:tmpl w:val="D7E61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0D"/>
    <w:rsid w:val="000023F6"/>
    <w:rsid w:val="000524AB"/>
    <w:rsid w:val="00085C09"/>
    <w:rsid w:val="00091EA8"/>
    <w:rsid w:val="0009367E"/>
    <w:rsid w:val="000E67CF"/>
    <w:rsid w:val="00126DE8"/>
    <w:rsid w:val="00133EDD"/>
    <w:rsid w:val="001A5604"/>
    <w:rsid w:val="001E48E5"/>
    <w:rsid w:val="001F7537"/>
    <w:rsid w:val="00206291"/>
    <w:rsid w:val="00245736"/>
    <w:rsid w:val="00271239"/>
    <w:rsid w:val="00295C13"/>
    <w:rsid w:val="0032244D"/>
    <w:rsid w:val="00324EFB"/>
    <w:rsid w:val="00327152"/>
    <w:rsid w:val="00337FCB"/>
    <w:rsid w:val="003540AB"/>
    <w:rsid w:val="00356336"/>
    <w:rsid w:val="003E0E62"/>
    <w:rsid w:val="004021F7"/>
    <w:rsid w:val="00406B22"/>
    <w:rsid w:val="004254AA"/>
    <w:rsid w:val="004611D9"/>
    <w:rsid w:val="00475C48"/>
    <w:rsid w:val="004D087C"/>
    <w:rsid w:val="004D5CCC"/>
    <w:rsid w:val="004F399B"/>
    <w:rsid w:val="00500A83"/>
    <w:rsid w:val="00512EE0"/>
    <w:rsid w:val="0052340E"/>
    <w:rsid w:val="00561032"/>
    <w:rsid w:val="005726CE"/>
    <w:rsid w:val="00576EDB"/>
    <w:rsid w:val="005A5113"/>
    <w:rsid w:val="005B348A"/>
    <w:rsid w:val="00612C23"/>
    <w:rsid w:val="00674EAA"/>
    <w:rsid w:val="00676EF1"/>
    <w:rsid w:val="00696700"/>
    <w:rsid w:val="006C0D0D"/>
    <w:rsid w:val="00701DF4"/>
    <w:rsid w:val="00727006"/>
    <w:rsid w:val="00731728"/>
    <w:rsid w:val="007436BE"/>
    <w:rsid w:val="00752C78"/>
    <w:rsid w:val="00774CB3"/>
    <w:rsid w:val="0077764E"/>
    <w:rsid w:val="0079300B"/>
    <w:rsid w:val="00804781"/>
    <w:rsid w:val="00863C5B"/>
    <w:rsid w:val="00863DFE"/>
    <w:rsid w:val="008722B3"/>
    <w:rsid w:val="00887C17"/>
    <w:rsid w:val="00923719"/>
    <w:rsid w:val="0093360C"/>
    <w:rsid w:val="009A63E2"/>
    <w:rsid w:val="00A43092"/>
    <w:rsid w:val="00A75BAA"/>
    <w:rsid w:val="00A85533"/>
    <w:rsid w:val="00A864B7"/>
    <w:rsid w:val="00A90682"/>
    <w:rsid w:val="00AA1C86"/>
    <w:rsid w:val="00AB1B31"/>
    <w:rsid w:val="00AB33F4"/>
    <w:rsid w:val="00AC112D"/>
    <w:rsid w:val="00AD19BF"/>
    <w:rsid w:val="00AD6FC0"/>
    <w:rsid w:val="00B01162"/>
    <w:rsid w:val="00B12762"/>
    <w:rsid w:val="00B4486C"/>
    <w:rsid w:val="00B53093"/>
    <w:rsid w:val="00B64B76"/>
    <w:rsid w:val="00B83509"/>
    <w:rsid w:val="00C05087"/>
    <w:rsid w:val="00C2384C"/>
    <w:rsid w:val="00C74F3B"/>
    <w:rsid w:val="00C970C1"/>
    <w:rsid w:val="00CA3EAA"/>
    <w:rsid w:val="00CA548F"/>
    <w:rsid w:val="00CD640F"/>
    <w:rsid w:val="00CF3E5B"/>
    <w:rsid w:val="00D156CB"/>
    <w:rsid w:val="00D220D5"/>
    <w:rsid w:val="00D25F72"/>
    <w:rsid w:val="00D67FC7"/>
    <w:rsid w:val="00DE6725"/>
    <w:rsid w:val="00E1280D"/>
    <w:rsid w:val="00E647EE"/>
    <w:rsid w:val="00E81081"/>
    <w:rsid w:val="00EA11B3"/>
    <w:rsid w:val="00EE5831"/>
    <w:rsid w:val="00EF2C29"/>
    <w:rsid w:val="00F04201"/>
    <w:rsid w:val="00F120B1"/>
    <w:rsid w:val="00F95009"/>
    <w:rsid w:val="00FA24D1"/>
    <w:rsid w:val="00FB1AC8"/>
    <w:rsid w:val="00FB6524"/>
    <w:rsid w:val="00FE7879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BACB0"/>
  <w15:docId w15:val="{C3155DED-DBDD-491A-892D-EB1BDA9D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5CC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D5CC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5CC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D5CCC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4D5CCC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4D5CCC"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4D5CCC"/>
    <w:pPr>
      <w:keepNext/>
      <w:outlineLvl w:val="5"/>
    </w:pPr>
    <w:rPr>
      <w:b/>
      <w:bCs/>
      <w:sz w:val="12"/>
    </w:rPr>
  </w:style>
  <w:style w:type="paragraph" w:styleId="Heading7">
    <w:name w:val="heading 7"/>
    <w:basedOn w:val="Normal"/>
    <w:next w:val="Normal"/>
    <w:qFormat/>
    <w:rsid w:val="004D5CCC"/>
    <w:pPr>
      <w:keepNext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rsid w:val="004D5CCC"/>
    <w:pPr>
      <w:keepNext/>
      <w:jc w:val="center"/>
      <w:outlineLvl w:val="7"/>
    </w:pPr>
    <w:rPr>
      <w:b/>
      <w:bCs/>
      <w:sz w:val="16"/>
      <w:u w:val="single"/>
    </w:rPr>
  </w:style>
  <w:style w:type="paragraph" w:styleId="Heading9">
    <w:name w:val="heading 9"/>
    <w:basedOn w:val="Normal"/>
    <w:next w:val="Normal"/>
    <w:qFormat/>
    <w:rsid w:val="004D5CCC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5CCC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4D5C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5CC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5CCC"/>
    <w:pPr>
      <w:autoSpaceDE w:val="0"/>
      <w:autoSpaceDN w:val="0"/>
      <w:adjustRightInd w:val="0"/>
      <w:spacing w:line="240" w:lineRule="atLeast"/>
    </w:pPr>
    <w:rPr>
      <w:color w:val="000000"/>
      <w:szCs w:val="20"/>
    </w:rPr>
  </w:style>
  <w:style w:type="paragraph" w:styleId="Subtitle">
    <w:name w:val="Subtitle"/>
    <w:basedOn w:val="Normal"/>
    <w:qFormat/>
    <w:rsid w:val="004D5CCC"/>
    <w:pPr>
      <w:autoSpaceDE w:val="0"/>
      <w:autoSpaceDN w:val="0"/>
      <w:adjustRightInd w:val="0"/>
      <w:spacing w:line="240" w:lineRule="atLeast"/>
      <w:jc w:val="center"/>
    </w:pPr>
    <w:rPr>
      <w:b/>
      <w:bCs/>
      <w:color w:val="000000"/>
      <w:sz w:val="28"/>
      <w:szCs w:val="20"/>
    </w:rPr>
  </w:style>
  <w:style w:type="paragraph" w:styleId="BodyText2">
    <w:name w:val="Body Text 2"/>
    <w:basedOn w:val="Normal"/>
    <w:rsid w:val="004D5CCC"/>
    <w:rPr>
      <w:b/>
      <w:bCs/>
      <w:sz w:val="16"/>
    </w:rPr>
  </w:style>
  <w:style w:type="paragraph" w:styleId="BalloonText">
    <w:name w:val="Balloon Text"/>
    <w:basedOn w:val="Normal"/>
    <w:semiHidden/>
    <w:rsid w:val="004D5C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640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156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B-HRPlanning@cem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12" ma:contentTypeDescription="Create a new document." ma:contentTypeScope="" ma:versionID="1e8ab7fca83ff7453fc97f71dd1fcecb">
  <xsd:schema xmlns:xsd="http://www.w3.org/2001/XMLSchema" xmlns:xs="http://www.w3.org/2001/XMLSchema" xmlns:p="http://schemas.microsoft.com/office/2006/metadata/properties" xmlns:ns2="b4c597e9-73a3-4571-a622-8c711933295a" xmlns:ns3="5b4bd610-a880-4e6e-894d-bf3b30aeefc6" targetNamespace="http://schemas.microsoft.com/office/2006/metadata/properties" ma:root="true" ma:fieldsID="9095689c0a25dace55c0afa6aa48b82e" ns2:_="" ns3:_=""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B6A33-5133-4C3C-8742-7C090ACF8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80887-4A20-4AC0-9151-05077F884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B3C4B-E132-4A5C-93C8-B237104A3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597e9-73a3-4571-a622-8c711933295a"/>
    <ds:schemaRef ds:uri="5b4bd610-a880-4e6e-894d-bf3b30ae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CEMEX</vt:lpstr>
    </vt:vector>
  </TitlesOfParts>
  <Company>CEMEX</Company>
  <LinksUpToDate>false</LinksUpToDate>
  <CharactersWithSpaces>1026</CharactersWithSpaces>
  <SharedDoc>false</SharedDoc>
  <HLinks>
    <vt:vector size="6" baseType="variant">
      <vt:variant>
        <vt:i4>7143448</vt:i4>
      </vt:variant>
      <vt:variant>
        <vt:i4>0</vt:i4>
      </vt:variant>
      <vt:variant>
        <vt:i4>0</vt:i4>
      </vt:variant>
      <vt:variant>
        <vt:i4>5</vt:i4>
      </vt:variant>
      <vt:variant>
        <vt:lpwstr>mailto:Catherine.McKenna@cemex.com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CEMEX</dc:title>
  <dc:creator>Jessica Vega</dc:creator>
  <cp:lastModifiedBy>Tracey Neal</cp:lastModifiedBy>
  <cp:revision>2</cp:revision>
  <cp:lastPrinted>2006-03-02T14:22:00Z</cp:lastPrinted>
  <dcterms:created xsi:type="dcterms:W3CDTF">2019-09-10T10:23:00Z</dcterms:created>
  <dcterms:modified xsi:type="dcterms:W3CDTF">2019-09-10T10:23:00Z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0x010100423553B2BEEB7449A985D5658CE756BD</vt:lpwstr>
  </property>
</Properties>
</file>